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865A9" w14:textId="2DA47380" w:rsidR="00B12237" w:rsidRDefault="004915A0">
      <w:r>
        <w:rPr>
          <w:noProof/>
        </w:rPr>
        <w:drawing>
          <wp:inline distT="0" distB="0" distL="0" distR="0" wp14:anchorId="426935E9" wp14:editId="0480ED52">
            <wp:extent cx="5944235" cy="1493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p>
    <w:p w14:paraId="649FE0D8" w14:textId="5C2D968A" w:rsidR="004915A0" w:rsidRDefault="004915A0" w:rsidP="004915A0">
      <w:pPr>
        <w:spacing w:after="0" w:line="240" w:lineRule="auto"/>
        <w:jc w:val="both"/>
        <w:rPr>
          <w:rFonts w:ascii="Arial" w:eastAsia="Calibri" w:hAnsi="Arial" w:cs="Arial"/>
          <w:b/>
          <w:lang w:val="en-GB"/>
        </w:rPr>
      </w:pPr>
      <w:r w:rsidRPr="004915A0">
        <w:rPr>
          <w:rFonts w:ascii="Arial" w:eastAsia="Calibri" w:hAnsi="Arial" w:cs="Arial"/>
          <w:b/>
          <w:lang w:val="en-GB"/>
        </w:rPr>
        <w:t>BENDING MOMENT OF BEAMS</w:t>
      </w:r>
    </w:p>
    <w:p w14:paraId="5BF50EBD" w14:textId="77777777" w:rsidR="004915A0" w:rsidRDefault="004915A0" w:rsidP="004915A0">
      <w:pPr>
        <w:spacing w:after="0" w:line="240" w:lineRule="auto"/>
        <w:jc w:val="both"/>
        <w:rPr>
          <w:rFonts w:ascii="Arial" w:eastAsia="Calibri" w:hAnsi="Arial" w:cs="Arial"/>
          <w:b/>
          <w:caps/>
          <w:lang w:val="en-GB"/>
        </w:rPr>
      </w:pPr>
    </w:p>
    <w:p w14:paraId="3B786604" w14:textId="02B7EA30" w:rsidR="004915A0" w:rsidRPr="004915A0" w:rsidRDefault="004915A0" w:rsidP="004915A0">
      <w:pPr>
        <w:spacing w:after="0" w:line="240" w:lineRule="auto"/>
        <w:jc w:val="both"/>
        <w:rPr>
          <w:rFonts w:ascii="Arial" w:eastAsia="Calibri" w:hAnsi="Arial" w:cs="Arial"/>
          <w:caps/>
          <w:lang w:val="en-GB"/>
        </w:rPr>
      </w:pPr>
      <w:r w:rsidRPr="004915A0">
        <w:rPr>
          <w:rFonts w:ascii="Arial" w:eastAsia="Calibri" w:hAnsi="Arial" w:cs="Arial"/>
          <w:b/>
          <w:caps/>
          <w:lang w:val="en-GB"/>
        </w:rPr>
        <w:t>Results</w:t>
      </w:r>
    </w:p>
    <w:p w14:paraId="14EE6918" w14:textId="77777777" w:rsidR="004915A0" w:rsidRPr="004915A0" w:rsidRDefault="004915A0" w:rsidP="004915A0">
      <w:pPr>
        <w:spacing w:after="200" w:line="276" w:lineRule="auto"/>
        <w:jc w:val="both"/>
        <w:rPr>
          <w:rFonts w:ascii="Arial" w:eastAsia="Calibri" w:hAnsi="Arial" w:cs="Arial"/>
          <w:lang w:val="en-GB"/>
        </w:rPr>
      </w:pPr>
    </w:p>
    <w:p w14:paraId="194275B1" w14:textId="77777777" w:rsidR="004915A0" w:rsidRPr="004915A0" w:rsidRDefault="004915A0" w:rsidP="004915A0">
      <w:pPr>
        <w:keepNext/>
        <w:suppressAutoHyphens/>
        <w:spacing w:before="240" w:after="60" w:line="240" w:lineRule="auto"/>
        <w:jc w:val="both"/>
        <w:outlineLvl w:val="2"/>
        <w:rPr>
          <w:rFonts w:ascii="Arial" w:eastAsia="Times New Roman" w:hAnsi="Arial" w:cs="Arial"/>
          <w:b/>
          <w:bCs/>
          <w:lang w:val="en-GB" w:eastAsia="ar-SA"/>
        </w:rPr>
      </w:pPr>
      <w:r w:rsidRPr="004915A0">
        <w:rPr>
          <w:rFonts w:ascii="Arial" w:eastAsia="Times New Roman" w:hAnsi="Arial" w:cs="Arial"/>
          <w:b/>
          <w:bCs/>
          <w:lang w:val="en-GB" w:eastAsia="ar-SA"/>
        </w:rPr>
        <w:t>Length of Beam Span, L = __________mm</w:t>
      </w:r>
    </w:p>
    <w:p w14:paraId="25A9D514" w14:textId="77777777" w:rsidR="004915A0" w:rsidRPr="004915A0" w:rsidRDefault="004915A0" w:rsidP="004915A0">
      <w:pPr>
        <w:keepNext/>
        <w:suppressAutoHyphens/>
        <w:spacing w:before="240" w:after="60" w:line="240" w:lineRule="auto"/>
        <w:jc w:val="both"/>
        <w:outlineLvl w:val="2"/>
        <w:rPr>
          <w:rFonts w:ascii="Arial" w:eastAsia="Times New Roman" w:hAnsi="Arial" w:cs="Arial"/>
          <w:b/>
          <w:bCs/>
          <w:lang w:val="en-GB" w:eastAsia="ar-SA"/>
        </w:rPr>
      </w:pPr>
      <w:r w:rsidRPr="004915A0">
        <w:rPr>
          <w:rFonts w:ascii="Arial" w:eastAsia="Times New Roman" w:hAnsi="Arial" w:cs="Arial"/>
          <w:b/>
          <w:bCs/>
          <w:lang w:val="en-GB" w:eastAsia="ar-SA"/>
        </w:rPr>
        <w:t>Distance of the cut section from the left support, L1</w:t>
      </w:r>
      <w:r w:rsidRPr="004915A0">
        <w:rPr>
          <w:rFonts w:ascii="Arial" w:eastAsia="Times New Roman" w:hAnsi="Arial" w:cs="Arial"/>
          <w:b/>
          <w:bCs/>
          <w:vertAlign w:val="subscript"/>
          <w:lang w:val="en-GB" w:eastAsia="ar-SA"/>
        </w:rPr>
        <w:t xml:space="preserve"> </w:t>
      </w:r>
      <w:r w:rsidRPr="004915A0">
        <w:rPr>
          <w:rFonts w:ascii="Arial" w:eastAsia="Times New Roman" w:hAnsi="Arial" w:cs="Arial"/>
          <w:b/>
          <w:bCs/>
          <w:lang w:val="en-GB" w:eastAsia="ar-SA"/>
        </w:rPr>
        <w:t>= __________mm</w:t>
      </w:r>
    </w:p>
    <w:p w14:paraId="7F602891" w14:textId="77777777" w:rsidR="004915A0" w:rsidRPr="004915A0" w:rsidRDefault="004915A0" w:rsidP="004915A0">
      <w:pPr>
        <w:spacing w:after="200" w:line="276" w:lineRule="auto"/>
        <w:jc w:val="both"/>
        <w:rPr>
          <w:rFonts w:ascii="Arial" w:eastAsia="Calibri" w:hAnsi="Arial" w:cs="Arial"/>
          <w:lang w:val="en-GB"/>
        </w:rPr>
      </w:pPr>
      <w:r w:rsidRPr="004915A0">
        <w:rPr>
          <w:rFonts w:ascii="Arial" w:eastAsia="Calibri" w:hAnsi="Arial" w:cs="Arial"/>
          <w:lang w:val="en-GB"/>
        </w:rPr>
        <w:t xml:space="preserve">Distance of load cell from centre of the beam’s cross </w:t>
      </w:r>
      <w:proofErr w:type="spellStart"/>
      <w:proofErr w:type="gramStart"/>
      <w:r w:rsidRPr="004915A0">
        <w:rPr>
          <w:rFonts w:ascii="Arial" w:eastAsia="Calibri" w:hAnsi="Arial" w:cs="Arial"/>
          <w:lang w:val="en-GB"/>
        </w:rPr>
        <w:t>section,Y</w:t>
      </w:r>
      <w:proofErr w:type="spellEnd"/>
      <w:proofErr w:type="gramEnd"/>
      <w:r w:rsidRPr="004915A0">
        <w:rPr>
          <w:rFonts w:ascii="Arial" w:eastAsia="Calibri" w:hAnsi="Arial" w:cs="Arial"/>
          <w:lang w:val="en-GB"/>
        </w:rPr>
        <w:t xml:space="preserve"> = __________mm</w:t>
      </w:r>
    </w:p>
    <w:p w14:paraId="27014DBF" w14:textId="77777777" w:rsidR="004915A0" w:rsidRPr="004915A0" w:rsidRDefault="004915A0" w:rsidP="004915A0">
      <w:pPr>
        <w:spacing w:after="200" w:line="276" w:lineRule="auto"/>
        <w:jc w:val="both"/>
        <w:rPr>
          <w:rFonts w:ascii="Arial" w:eastAsia="Calibri" w:hAnsi="Arial" w:cs="Arial"/>
          <w:lang w:val="en-GB"/>
        </w:rPr>
      </w:pPr>
    </w:p>
    <w:p w14:paraId="781050A8" w14:textId="77777777" w:rsidR="004915A0" w:rsidRPr="004915A0" w:rsidRDefault="004915A0" w:rsidP="004915A0">
      <w:pPr>
        <w:spacing w:after="200" w:line="276" w:lineRule="auto"/>
        <w:jc w:val="center"/>
        <w:rPr>
          <w:rFonts w:ascii="Arial" w:eastAsia="Calibri" w:hAnsi="Arial" w:cs="Arial"/>
          <w:b/>
          <w:lang w:val="en-GB"/>
        </w:rPr>
      </w:pPr>
      <w:r w:rsidRPr="004915A0">
        <w:rPr>
          <w:rFonts w:ascii="Arial" w:eastAsia="Calibri" w:hAnsi="Arial" w:cs="Arial"/>
          <w:b/>
          <w:lang w:val="en-GB"/>
        </w:rPr>
        <w:t>Table 1: Load cell reading data</w:t>
      </w:r>
    </w:p>
    <w:tbl>
      <w:tblPr>
        <w:tblW w:w="9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006"/>
        <w:gridCol w:w="1088"/>
        <w:gridCol w:w="1047"/>
        <w:gridCol w:w="1047"/>
        <w:gridCol w:w="1047"/>
        <w:gridCol w:w="1047"/>
        <w:gridCol w:w="2093"/>
      </w:tblGrid>
      <w:tr w:rsidR="004915A0" w:rsidRPr="004915A0" w14:paraId="4987D705" w14:textId="77777777" w:rsidTr="00407DCE">
        <w:trPr>
          <w:trHeight w:val="271"/>
          <w:jc w:val="center"/>
        </w:trPr>
        <w:tc>
          <w:tcPr>
            <w:tcW w:w="963" w:type="dxa"/>
            <w:vMerge w:val="restart"/>
            <w:vAlign w:val="center"/>
          </w:tcPr>
          <w:p w14:paraId="24F326AF"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LOAD CASE</w:t>
            </w:r>
          </w:p>
        </w:tc>
        <w:tc>
          <w:tcPr>
            <w:tcW w:w="6282" w:type="dxa"/>
            <w:gridSpan w:val="6"/>
            <w:vAlign w:val="center"/>
          </w:tcPr>
          <w:p w14:paraId="1F1FBF8C"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LOAD AND DISTANCE FROM THE LEFT SUPPORT</w:t>
            </w:r>
          </w:p>
        </w:tc>
        <w:tc>
          <w:tcPr>
            <w:tcW w:w="2093" w:type="dxa"/>
            <w:vMerge w:val="restart"/>
            <w:vAlign w:val="center"/>
          </w:tcPr>
          <w:p w14:paraId="20042BA3"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 xml:space="preserve">LOAD CELL READING, F </w:t>
            </w:r>
          </w:p>
          <w:p w14:paraId="5B0AD485"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(N)</w:t>
            </w:r>
          </w:p>
        </w:tc>
      </w:tr>
      <w:tr w:rsidR="004915A0" w:rsidRPr="004915A0" w14:paraId="2BC29EF2" w14:textId="77777777" w:rsidTr="00407DCE">
        <w:trPr>
          <w:trHeight w:val="426"/>
          <w:jc w:val="center"/>
        </w:trPr>
        <w:tc>
          <w:tcPr>
            <w:tcW w:w="963" w:type="dxa"/>
            <w:vMerge/>
            <w:vAlign w:val="center"/>
          </w:tcPr>
          <w:p w14:paraId="7B50B973" w14:textId="77777777" w:rsidR="004915A0" w:rsidRPr="004915A0" w:rsidRDefault="004915A0" w:rsidP="004915A0">
            <w:pPr>
              <w:spacing w:after="200" w:line="276" w:lineRule="auto"/>
              <w:jc w:val="center"/>
              <w:rPr>
                <w:rFonts w:ascii="Arial" w:eastAsia="Calibri" w:hAnsi="Arial" w:cs="Arial"/>
              </w:rPr>
            </w:pPr>
          </w:p>
        </w:tc>
        <w:tc>
          <w:tcPr>
            <w:tcW w:w="1006" w:type="dxa"/>
            <w:vAlign w:val="center"/>
          </w:tcPr>
          <w:p w14:paraId="62E75A6D" w14:textId="77777777" w:rsidR="004915A0" w:rsidRPr="004915A0" w:rsidRDefault="004915A0" w:rsidP="004915A0">
            <w:pPr>
              <w:spacing w:before="80" w:after="80" w:line="276" w:lineRule="auto"/>
              <w:jc w:val="center"/>
              <w:rPr>
                <w:rFonts w:ascii="Arial" w:eastAsia="Calibri" w:hAnsi="Arial" w:cs="Arial"/>
                <w:b/>
                <w:bCs/>
                <w:vertAlign w:val="subscript"/>
              </w:rPr>
            </w:pPr>
            <w:r w:rsidRPr="004915A0">
              <w:rPr>
                <w:rFonts w:ascii="Arial" w:eastAsia="Calibri" w:hAnsi="Arial" w:cs="Arial"/>
                <w:b/>
                <w:bCs/>
              </w:rPr>
              <w:t>W</w:t>
            </w:r>
            <w:r w:rsidRPr="004915A0">
              <w:rPr>
                <w:rFonts w:ascii="Arial" w:eastAsia="Calibri" w:hAnsi="Arial" w:cs="Arial"/>
                <w:b/>
                <w:bCs/>
                <w:vertAlign w:val="subscript"/>
              </w:rPr>
              <w:t>1</w:t>
            </w:r>
          </w:p>
          <w:p w14:paraId="6084E5EE"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(N)</w:t>
            </w:r>
          </w:p>
        </w:tc>
        <w:tc>
          <w:tcPr>
            <w:tcW w:w="1088" w:type="dxa"/>
            <w:vAlign w:val="center"/>
          </w:tcPr>
          <w:p w14:paraId="6575CF99" w14:textId="77777777" w:rsidR="004915A0" w:rsidRPr="004915A0" w:rsidRDefault="004915A0" w:rsidP="004915A0">
            <w:pPr>
              <w:spacing w:before="80" w:after="80" w:line="276" w:lineRule="auto"/>
              <w:jc w:val="center"/>
              <w:rPr>
                <w:rFonts w:ascii="Arial" w:eastAsia="Calibri" w:hAnsi="Arial" w:cs="Arial"/>
                <w:b/>
                <w:bCs/>
                <w:vertAlign w:val="subscript"/>
              </w:rPr>
            </w:pPr>
            <w:r w:rsidRPr="004915A0">
              <w:rPr>
                <w:rFonts w:ascii="Arial" w:eastAsia="Calibri" w:hAnsi="Arial" w:cs="Arial"/>
                <w:b/>
                <w:bCs/>
              </w:rPr>
              <w:t>L</w:t>
            </w:r>
            <w:r w:rsidRPr="004915A0">
              <w:rPr>
                <w:rFonts w:ascii="Arial" w:eastAsia="Calibri" w:hAnsi="Arial" w:cs="Arial"/>
                <w:b/>
                <w:bCs/>
                <w:vertAlign w:val="subscript"/>
              </w:rPr>
              <w:t>1</w:t>
            </w:r>
          </w:p>
          <w:p w14:paraId="73AA0F40"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(mm)</w:t>
            </w:r>
          </w:p>
        </w:tc>
        <w:tc>
          <w:tcPr>
            <w:tcW w:w="1047" w:type="dxa"/>
            <w:vAlign w:val="center"/>
          </w:tcPr>
          <w:p w14:paraId="5E17EEF4" w14:textId="77777777" w:rsidR="004915A0" w:rsidRPr="004915A0" w:rsidRDefault="004915A0" w:rsidP="004915A0">
            <w:pPr>
              <w:spacing w:before="80" w:after="80" w:line="276" w:lineRule="auto"/>
              <w:jc w:val="center"/>
              <w:rPr>
                <w:rFonts w:ascii="Arial" w:eastAsia="Calibri" w:hAnsi="Arial" w:cs="Arial"/>
                <w:b/>
                <w:bCs/>
                <w:vertAlign w:val="subscript"/>
              </w:rPr>
            </w:pPr>
            <w:r w:rsidRPr="004915A0">
              <w:rPr>
                <w:rFonts w:ascii="Arial" w:eastAsia="Calibri" w:hAnsi="Arial" w:cs="Arial"/>
                <w:b/>
                <w:bCs/>
              </w:rPr>
              <w:t>W</w:t>
            </w:r>
            <w:r w:rsidRPr="004915A0">
              <w:rPr>
                <w:rFonts w:ascii="Arial" w:eastAsia="Calibri" w:hAnsi="Arial" w:cs="Arial"/>
                <w:b/>
                <w:bCs/>
                <w:vertAlign w:val="subscript"/>
              </w:rPr>
              <w:t xml:space="preserve">2 </w:t>
            </w:r>
          </w:p>
          <w:p w14:paraId="5736E546"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(N)</w:t>
            </w:r>
          </w:p>
        </w:tc>
        <w:tc>
          <w:tcPr>
            <w:tcW w:w="1047" w:type="dxa"/>
            <w:vAlign w:val="center"/>
          </w:tcPr>
          <w:p w14:paraId="70069813" w14:textId="77777777" w:rsidR="004915A0" w:rsidRPr="004915A0" w:rsidRDefault="004915A0" w:rsidP="004915A0">
            <w:pPr>
              <w:spacing w:before="80" w:after="80" w:line="276" w:lineRule="auto"/>
              <w:jc w:val="center"/>
              <w:rPr>
                <w:rFonts w:ascii="Arial" w:eastAsia="Calibri" w:hAnsi="Arial" w:cs="Arial"/>
                <w:b/>
                <w:bCs/>
                <w:vertAlign w:val="subscript"/>
              </w:rPr>
            </w:pPr>
            <w:r w:rsidRPr="004915A0">
              <w:rPr>
                <w:rFonts w:ascii="Arial" w:eastAsia="Calibri" w:hAnsi="Arial" w:cs="Arial"/>
                <w:b/>
                <w:bCs/>
              </w:rPr>
              <w:t>L</w:t>
            </w:r>
            <w:r w:rsidRPr="004915A0">
              <w:rPr>
                <w:rFonts w:ascii="Arial" w:eastAsia="Calibri" w:hAnsi="Arial" w:cs="Arial"/>
                <w:b/>
                <w:bCs/>
                <w:vertAlign w:val="subscript"/>
              </w:rPr>
              <w:t>2</w:t>
            </w:r>
          </w:p>
          <w:p w14:paraId="48051573"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(mm)</w:t>
            </w:r>
          </w:p>
        </w:tc>
        <w:tc>
          <w:tcPr>
            <w:tcW w:w="1047" w:type="dxa"/>
            <w:vAlign w:val="center"/>
          </w:tcPr>
          <w:p w14:paraId="0614C30F"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W</w:t>
            </w:r>
            <w:r w:rsidRPr="004915A0">
              <w:rPr>
                <w:rFonts w:ascii="Arial" w:eastAsia="Calibri" w:hAnsi="Arial" w:cs="Arial"/>
                <w:b/>
                <w:bCs/>
                <w:vertAlign w:val="subscript"/>
              </w:rPr>
              <w:t>3</w:t>
            </w:r>
            <w:r w:rsidRPr="004915A0">
              <w:rPr>
                <w:rFonts w:ascii="Arial" w:eastAsia="Calibri" w:hAnsi="Arial" w:cs="Arial"/>
                <w:b/>
                <w:bCs/>
              </w:rPr>
              <w:t xml:space="preserve"> </w:t>
            </w:r>
          </w:p>
          <w:p w14:paraId="658BC79A"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(N)</w:t>
            </w:r>
          </w:p>
        </w:tc>
        <w:tc>
          <w:tcPr>
            <w:tcW w:w="1047" w:type="dxa"/>
            <w:vAlign w:val="center"/>
          </w:tcPr>
          <w:p w14:paraId="3E753EC7" w14:textId="77777777" w:rsidR="004915A0" w:rsidRPr="004915A0" w:rsidRDefault="004915A0" w:rsidP="004915A0">
            <w:pPr>
              <w:spacing w:before="80" w:after="80" w:line="276" w:lineRule="auto"/>
              <w:jc w:val="center"/>
              <w:rPr>
                <w:rFonts w:ascii="Arial" w:eastAsia="Calibri" w:hAnsi="Arial" w:cs="Arial"/>
                <w:b/>
                <w:bCs/>
              </w:rPr>
            </w:pPr>
            <w:r w:rsidRPr="004915A0">
              <w:rPr>
                <w:rFonts w:ascii="Arial" w:eastAsia="Calibri" w:hAnsi="Arial" w:cs="Arial"/>
                <w:b/>
                <w:bCs/>
              </w:rPr>
              <w:t>L</w:t>
            </w:r>
            <w:r w:rsidRPr="004915A0">
              <w:rPr>
                <w:rFonts w:ascii="Arial" w:eastAsia="Calibri" w:hAnsi="Arial" w:cs="Arial"/>
                <w:b/>
                <w:bCs/>
                <w:vertAlign w:val="subscript"/>
              </w:rPr>
              <w:t>3</w:t>
            </w:r>
            <w:r w:rsidRPr="004915A0">
              <w:rPr>
                <w:rFonts w:ascii="Arial" w:eastAsia="Calibri" w:hAnsi="Arial" w:cs="Arial"/>
                <w:b/>
                <w:bCs/>
              </w:rPr>
              <w:t xml:space="preserve"> (mm)</w:t>
            </w:r>
          </w:p>
        </w:tc>
        <w:tc>
          <w:tcPr>
            <w:tcW w:w="2093" w:type="dxa"/>
            <w:vMerge/>
            <w:vAlign w:val="center"/>
          </w:tcPr>
          <w:p w14:paraId="32F63E59" w14:textId="77777777" w:rsidR="004915A0" w:rsidRPr="004915A0" w:rsidRDefault="004915A0" w:rsidP="004915A0">
            <w:pPr>
              <w:spacing w:after="200" w:line="276" w:lineRule="auto"/>
              <w:jc w:val="center"/>
              <w:rPr>
                <w:rFonts w:ascii="Arial" w:eastAsia="Calibri" w:hAnsi="Arial" w:cs="Arial"/>
              </w:rPr>
            </w:pPr>
          </w:p>
        </w:tc>
      </w:tr>
      <w:tr w:rsidR="004915A0" w:rsidRPr="004915A0" w14:paraId="7D15CCC8" w14:textId="77777777" w:rsidTr="00407DCE">
        <w:trPr>
          <w:trHeight w:val="715"/>
          <w:jc w:val="center"/>
        </w:trPr>
        <w:tc>
          <w:tcPr>
            <w:tcW w:w="963" w:type="dxa"/>
            <w:vAlign w:val="center"/>
          </w:tcPr>
          <w:p w14:paraId="64586FBF" w14:textId="77777777" w:rsidR="004915A0" w:rsidRPr="004915A0" w:rsidRDefault="004915A0" w:rsidP="004915A0">
            <w:pPr>
              <w:spacing w:after="200" w:line="276" w:lineRule="auto"/>
              <w:jc w:val="center"/>
              <w:rPr>
                <w:rFonts w:ascii="Arial" w:eastAsia="Calibri" w:hAnsi="Arial" w:cs="Arial"/>
                <w:b/>
              </w:rPr>
            </w:pPr>
            <w:r w:rsidRPr="004915A0">
              <w:rPr>
                <w:rFonts w:ascii="Arial" w:eastAsia="Calibri" w:hAnsi="Arial" w:cs="Arial"/>
                <w:b/>
              </w:rPr>
              <w:t>1</w:t>
            </w:r>
          </w:p>
        </w:tc>
        <w:tc>
          <w:tcPr>
            <w:tcW w:w="1006" w:type="dxa"/>
            <w:vAlign w:val="center"/>
          </w:tcPr>
          <w:p w14:paraId="2FC3D751" w14:textId="77777777" w:rsidR="004915A0" w:rsidRPr="004915A0" w:rsidRDefault="004915A0" w:rsidP="004915A0">
            <w:pPr>
              <w:spacing w:after="200" w:line="276" w:lineRule="auto"/>
              <w:jc w:val="center"/>
              <w:rPr>
                <w:rFonts w:ascii="Arial" w:eastAsia="Calibri" w:hAnsi="Arial" w:cs="Arial"/>
              </w:rPr>
            </w:pPr>
          </w:p>
        </w:tc>
        <w:tc>
          <w:tcPr>
            <w:tcW w:w="1088" w:type="dxa"/>
            <w:vAlign w:val="center"/>
          </w:tcPr>
          <w:p w14:paraId="07280B9B"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2651F03C"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3079E6BE"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4F95E2A9"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44254CDA" w14:textId="77777777" w:rsidR="004915A0" w:rsidRPr="004915A0" w:rsidRDefault="004915A0" w:rsidP="004915A0">
            <w:pPr>
              <w:spacing w:after="200" w:line="276" w:lineRule="auto"/>
              <w:jc w:val="center"/>
              <w:rPr>
                <w:rFonts w:ascii="Arial" w:eastAsia="Calibri" w:hAnsi="Arial" w:cs="Arial"/>
              </w:rPr>
            </w:pPr>
          </w:p>
        </w:tc>
        <w:tc>
          <w:tcPr>
            <w:tcW w:w="2093" w:type="dxa"/>
            <w:vAlign w:val="center"/>
          </w:tcPr>
          <w:p w14:paraId="660230C4" w14:textId="77777777" w:rsidR="004915A0" w:rsidRPr="004915A0" w:rsidRDefault="004915A0" w:rsidP="004915A0">
            <w:pPr>
              <w:spacing w:after="200" w:line="276" w:lineRule="auto"/>
              <w:jc w:val="center"/>
              <w:rPr>
                <w:rFonts w:ascii="Arial" w:eastAsia="Calibri" w:hAnsi="Arial" w:cs="Arial"/>
              </w:rPr>
            </w:pPr>
          </w:p>
        </w:tc>
      </w:tr>
      <w:tr w:rsidR="004915A0" w:rsidRPr="004915A0" w14:paraId="386AD27C" w14:textId="77777777" w:rsidTr="00407DCE">
        <w:trPr>
          <w:trHeight w:val="715"/>
          <w:jc w:val="center"/>
        </w:trPr>
        <w:tc>
          <w:tcPr>
            <w:tcW w:w="963" w:type="dxa"/>
            <w:vAlign w:val="center"/>
          </w:tcPr>
          <w:p w14:paraId="485DFEFB" w14:textId="77777777" w:rsidR="004915A0" w:rsidRPr="004915A0" w:rsidRDefault="004915A0" w:rsidP="004915A0">
            <w:pPr>
              <w:spacing w:after="200" w:line="276" w:lineRule="auto"/>
              <w:jc w:val="center"/>
              <w:rPr>
                <w:rFonts w:ascii="Arial" w:eastAsia="Calibri" w:hAnsi="Arial" w:cs="Arial"/>
                <w:b/>
              </w:rPr>
            </w:pPr>
            <w:r w:rsidRPr="004915A0">
              <w:rPr>
                <w:rFonts w:ascii="Arial" w:eastAsia="Calibri" w:hAnsi="Arial" w:cs="Arial"/>
                <w:b/>
              </w:rPr>
              <w:t>2</w:t>
            </w:r>
          </w:p>
        </w:tc>
        <w:tc>
          <w:tcPr>
            <w:tcW w:w="1006" w:type="dxa"/>
            <w:vAlign w:val="center"/>
          </w:tcPr>
          <w:p w14:paraId="590BB36E" w14:textId="77777777" w:rsidR="004915A0" w:rsidRPr="004915A0" w:rsidRDefault="004915A0" w:rsidP="004915A0">
            <w:pPr>
              <w:spacing w:after="200" w:line="276" w:lineRule="auto"/>
              <w:jc w:val="center"/>
              <w:rPr>
                <w:rFonts w:ascii="Arial" w:eastAsia="Calibri" w:hAnsi="Arial" w:cs="Arial"/>
              </w:rPr>
            </w:pPr>
          </w:p>
        </w:tc>
        <w:tc>
          <w:tcPr>
            <w:tcW w:w="1088" w:type="dxa"/>
            <w:vAlign w:val="center"/>
          </w:tcPr>
          <w:p w14:paraId="30EF7168"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6CDE7294"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2CDE82C4"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6F4B5B5D"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38FCE789" w14:textId="77777777" w:rsidR="004915A0" w:rsidRPr="004915A0" w:rsidRDefault="004915A0" w:rsidP="004915A0">
            <w:pPr>
              <w:spacing w:after="200" w:line="276" w:lineRule="auto"/>
              <w:jc w:val="center"/>
              <w:rPr>
                <w:rFonts w:ascii="Arial" w:eastAsia="Calibri" w:hAnsi="Arial" w:cs="Arial"/>
              </w:rPr>
            </w:pPr>
          </w:p>
        </w:tc>
        <w:tc>
          <w:tcPr>
            <w:tcW w:w="2093" w:type="dxa"/>
            <w:vAlign w:val="center"/>
          </w:tcPr>
          <w:p w14:paraId="594B4A36" w14:textId="77777777" w:rsidR="004915A0" w:rsidRPr="004915A0" w:rsidRDefault="004915A0" w:rsidP="004915A0">
            <w:pPr>
              <w:spacing w:after="200" w:line="276" w:lineRule="auto"/>
              <w:jc w:val="center"/>
              <w:rPr>
                <w:rFonts w:ascii="Arial" w:eastAsia="Calibri" w:hAnsi="Arial" w:cs="Arial"/>
              </w:rPr>
            </w:pPr>
          </w:p>
        </w:tc>
      </w:tr>
      <w:tr w:rsidR="004915A0" w:rsidRPr="004915A0" w14:paraId="3E4B333F" w14:textId="77777777" w:rsidTr="00407DCE">
        <w:trPr>
          <w:trHeight w:val="715"/>
          <w:jc w:val="center"/>
        </w:trPr>
        <w:tc>
          <w:tcPr>
            <w:tcW w:w="963" w:type="dxa"/>
            <w:vAlign w:val="center"/>
          </w:tcPr>
          <w:p w14:paraId="7519A2DB" w14:textId="77777777" w:rsidR="004915A0" w:rsidRPr="004915A0" w:rsidRDefault="004915A0" w:rsidP="004915A0">
            <w:pPr>
              <w:spacing w:after="200" w:line="276" w:lineRule="auto"/>
              <w:jc w:val="center"/>
              <w:rPr>
                <w:rFonts w:ascii="Arial" w:eastAsia="Calibri" w:hAnsi="Arial" w:cs="Arial"/>
                <w:b/>
              </w:rPr>
            </w:pPr>
            <w:r w:rsidRPr="004915A0">
              <w:rPr>
                <w:rFonts w:ascii="Arial" w:eastAsia="Calibri" w:hAnsi="Arial" w:cs="Arial"/>
                <w:b/>
              </w:rPr>
              <w:t>3</w:t>
            </w:r>
          </w:p>
        </w:tc>
        <w:tc>
          <w:tcPr>
            <w:tcW w:w="1006" w:type="dxa"/>
            <w:vAlign w:val="center"/>
          </w:tcPr>
          <w:p w14:paraId="73899428" w14:textId="77777777" w:rsidR="004915A0" w:rsidRPr="004915A0" w:rsidRDefault="004915A0" w:rsidP="004915A0">
            <w:pPr>
              <w:spacing w:after="200" w:line="276" w:lineRule="auto"/>
              <w:jc w:val="center"/>
              <w:rPr>
                <w:rFonts w:ascii="Arial" w:eastAsia="Calibri" w:hAnsi="Arial" w:cs="Arial"/>
              </w:rPr>
            </w:pPr>
          </w:p>
        </w:tc>
        <w:tc>
          <w:tcPr>
            <w:tcW w:w="1088" w:type="dxa"/>
            <w:vAlign w:val="center"/>
          </w:tcPr>
          <w:p w14:paraId="0005B241"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7594147E"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4CE31E69"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4012747E"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1F0BD127" w14:textId="77777777" w:rsidR="004915A0" w:rsidRPr="004915A0" w:rsidRDefault="004915A0" w:rsidP="004915A0">
            <w:pPr>
              <w:spacing w:after="200" w:line="276" w:lineRule="auto"/>
              <w:jc w:val="center"/>
              <w:rPr>
                <w:rFonts w:ascii="Arial" w:eastAsia="Calibri" w:hAnsi="Arial" w:cs="Arial"/>
              </w:rPr>
            </w:pPr>
          </w:p>
        </w:tc>
        <w:tc>
          <w:tcPr>
            <w:tcW w:w="2093" w:type="dxa"/>
            <w:vAlign w:val="center"/>
          </w:tcPr>
          <w:p w14:paraId="236394AB" w14:textId="77777777" w:rsidR="004915A0" w:rsidRPr="004915A0" w:rsidRDefault="004915A0" w:rsidP="004915A0">
            <w:pPr>
              <w:spacing w:after="200" w:line="276" w:lineRule="auto"/>
              <w:jc w:val="center"/>
              <w:rPr>
                <w:rFonts w:ascii="Arial" w:eastAsia="Calibri" w:hAnsi="Arial" w:cs="Arial"/>
              </w:rPr>
            </w:pPr>
          </w:p>
        </w:tc>
      </w:tr>
      <w:tr w:rsidR="004915A0" w:rsidRPr="004915A0" w14:paraId="027D4198" w14:textId="77777777" w:rsidTr="00407DCE">
        <w:trPr>
          <w:trHeight w:val="715"/>
          <w:jc w:val="center"/>
        </w:trPr>
        <w:tc>
          <w:tcPr>
            <w:tcW w:w="963" w:type="dxa"/>
            <w:vAlign w:val="center"/>
          </w:tcPr>
          <w:p w14:paraId="65F9CA88" w14:textId="77777777" w:rsidR="004915A0" w:rsidRPr="004915A0" w:rsidRDefault="004915A0" w:rsidP="004915A0">
            <w:pPr>
              <w:spacing w:after="200" w:line="276" w:lineRule="auto"/>
              <w:jc w:val="center"/>
              <w:rPr>
                <w:rFonts w:ascii="Arial" w:eastAsia="Calibri" w:hAnsi="Arial" w:cs="Arial"/>
                <w:b/>
              </w:rPr>
            </w:pPr>
            <w:r w:rsidRPr="004915A0">
              <w:rPr>
                <w:rFonts w:ascii="Arial" w:eastAsia="Calibri" w:hAnsi="Arial" w:cs="Arial"/>
                <w:b/>
              </w:rPr>
              <w:t>4</w:t>
            </w:r>
          </w:p>
        </w:tc>
        <w:tc>
          <w:tcPr>
            <w:tcW w:w="1006" w:type="dxa"/>
            <w:vAlign w:val="center"/>
          </w:tcPr>
          <w:p w14:paraId="3ADBAAA8" w14:textId="77777777" w:rsidR="004915A0" w:rsidRPr="004915A0" w:rsidRDefault="004915A0" w:rsidP="004915A0">
            <w:pPr>
              <w:spacing w:after="200" w:line="276" w:lineRule="auto"/>
              <w:jc w:val="center"/>
              <w:rPr>
                <w:rFonts w:ascii="Arial" w:eastAsia="Calibri" w:hAnsi="Arial" w:cs="Arial"/>
              </w:rPr>
            </w:pPr>
          </w:p>
        </w:tc>
        <w:tc>
          <w:tcPr>
            <w:tcW w:w="1088" w:type="dxa"/>
            <w:vAlign w:val="center"/>
          </w:tcPr>
          <w:p w14:paraId="182ED469"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579790C4"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6C999A20"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5BBA9F2E"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217994BC" w14:textId="77777777" w:rsidR="004915A0" w:rsidRPr="004915A0" w:rsidRDefault="004915A0" w:rsidP="004915A0">
            <w:pPr>
              <w:spacing w:after="200" w:line="276" w:lineRule="auto"/>
              <w:jc w:val="center"/>
              <w:rPr>
                <w:rFonts w:ascii="Arial" w:eastAsia="Calibri" w:hAnsi="Arial" w:cs="Arial"/>
              </w:rPr>
            </w:pPr>
          </w:p>
        </w:tc>
        <w:tc>
          <w:tcPr>
            <w:tcW w:w="2093" w:type="dxa"/>
            <w:vAlign w:val="center"/>
          </w:tcPr>
          <w:p w14:paraId="504BAEC9" w14:textId="77777777" w:rsidR="004915A0" w:rsidRPr="004915A0" w:rsidRDefault="004915A0" w:rsidP="004915A0">
            <w:pPr>
              <w:spacing w:after="200" w:line="276" w:lineRule="auto"/>
              <w:jc w:val="center"/>
              <w:rPr>
                <w:rFonts w:ascii="Arial" w:eastAsia="Calibri" w:hAnsi="Arial" w:cs="Arial"/>
              </w:rPr>
            </w:pPr>
          </w:p>
        </w:tc>
      </w:tr>
      <w:tr w:rsidR="004915A0" w:rsidRPr="004915A0" w14:paraId="7F5F044F" w14:textId="77777777" w:rsidTr="00407DCE">
        <w:trPr>
          <w:trHeight w:val="715"/>
          <w:jc w:val="center"/>
        </w:trPr>
        <w:tc>
          <w:tcPr>
            <w:tcW w:w="963" w:type="dxa"/>
            <w:vAlign w:val="center"/>
          </w:tcPr>
          <w:p w14:paraId="1A4A1F44" w14:textId="77777777" w:rsidR="004915A0" w:rsidRPr="004915A0" w:rsidRDefault="004915A0" w:rsidP="004915A0">
            <w:pPr>
              <w:spacing w:after="200" w:line="276" w:lineRule="auto"/>
              <w:jc w:val="center"/>
              <w:rPr>
                <w:rFonts w:ascii="Arial" w:eastAsia="Calibri" w:hAnsi="Arial" w:cs="Arial"/>
                <w:b/>
              </w:rPr>
            </w:pPr>
            <w:r w:rsidRPr="004915A0">
              <w:rPr>
                <w:rFonts w:ascii="Arial" w:eastAsia="Calibri" w:hAnsi="Arial" w:cs="Arial"/>
                <w:b/>
              </w:rPr>
              <w:t>5</w:t>
            </w:r>
          </w:p>
        </w:tc>
        <w:tc>
          <w:tcPr>
            <w:tcW w:w="1006" w:type="dxa"/>
            <w:vAlign w:val="center"/>
          </w:tcPr>
          <w:p w14:paraId="289E2C47" w14:textId="77777777" w:rsidR="004915A0" w:rsidRPr="004915A0" w:rsidRDefault="004915A0" w:rsidP="004915A0">
            <w:pPr>
              <w:spacing w:after="200" w:line="276" w:lineRule="auto"/>
              <w:jc w:val="center"/>
              <w:rPr>
                <w:rFonts w:ascii="Arial" w:eastAsia="Calibri" w:hAnsi="Arial" w:cs="Arial"/>
              </w:rPr>
            </w:pPr>
          </w:p>
        </w:tc>
        <w:tc>
          <w:tcPr>
            <w:tcW w:w="1088" w:type="dxa"/>
            <w:vAlign w:val="center"/>
          </w:tcPr>
          <w:p w14:paraId="57156F97"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6C66DEDA"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418039B8"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6F3330AA" w14:textId="77777777" w:rsidR="004915A0" w:rsidRPr="004915A0" w:rsidRDefault="004915A0" w:rsidP="004915A0">
            <w:pPr>
              <w:spacing w:after="200" w:line="276" w:lineRule="auto"/>
              <w:jc w:val="center"/>
              <w:rPr>
                <w:rFonts w:ascii="Arial" w:eastAsia="Calibri" w:hAnsi="Arial" w:cs="Arial"/>
              </w:rPr>
            </w:pPr>
          </w:p>
        </w:tc>
        <w:tc>
          <w:tcPr>
            <w:tcW w:w="1047" w:type="dxa"/>
            <w:vAlign w:val="center"/>
          </w:tcPr>
          <w:p w14:paraId="19DEEE62" w14:textId="77777777" w:rsidR="004915A0" w:rsidRPr="004915A0" w:rsidRDefault="004915A0" w:rsidP="004915A0">
            <w:pPr>
              <w:spacing w:after="200" w:line="276" w:lineRule="auto"/>
              <w:jc w:val="center"/>
              <w:rPr>
                <w:rFonts w:ascii="Arial" w:eastAsia="Calibri" w:hAnsi="Arial" w:cs="Arial"/>
              </w:rPr>
            </w:pPr>
          </w:p>
        </w:tc>
        <w:tc>
          <w:tcPr>
            <w:tcW w:w="2093" w:type="dxa"/>
            <w:vAlign w:val="center"/>
          </w:tcPr>
          <w:p w14:paraId="186BEC90" w14:textId="77777777" w:rsidR="004915A0" w:rsidRPr="004915A0" w:rsidRDefault="004915A0" w:rsidP="004915A0">
            <w:pPr>
              <w:spacing w:after="200" w:line="276" w:lineRule="auto"/>
              <w:jc w:val="center"/>
              <w:rPr>
                <w:rFonts w:ascii="Arial" w:eastAsia="Calibri" w:hAnsi="Arial" w:cs="Arial"/>
              </w:rPr>
            </w:pPr>
          </w:p>
        </w:tc>
      </w:tr>
    </w:tbl>
    <w:p w14:paraId="7B354D25" w14:textId="634343FF" w:rsidR="004915A0" w:rsidRDefault="004915A0" w:rsidP="004915A0">
      <w:pPr>
        <w:spacing w:after="200" w:line="276" w:lineRule="auto"/>
        <w:jc w:val="center"/>
        <w:rPr>
          <w:rFonts w:ascii="Arial" w:eastAsia="Calibri" w:hAnsi="Arial" w:cs="Arial"/>
          <w:lang w:val="en-GB"/>
        </w:rPr>
      </w:pPr>
    </w:p>
    <w:p w14:paraId="26947796" w14:textId="28BC8930" w:rsidR="004915A0" w:rsidRDefault="004915A0" w:rsidP="004915A0">
      <w:pPr>
        <w:spacing w:after="200" w:line="276" w:lineRule="auto"/>
        <w:jc w:val="center"/>
        <w:rPr>
          <w:rFonts w:ascii="Arial" w:eastAsia="Calibri" w:hAnsi="Arial" w:cs="Arial"/>
          <w:lang w:val="en-GB"/>
        </w:rPr>
      </w:pPr>
    </w:p>
    <w:p w14:paraId="63E7CC27" w14:textId="4E8FEC94" w:rsidR="004915A0" w:rsidRDefault="004915A0" w:rsidP="004915A0">
      <w:pPr>
        <w:spacing w:after="200" w:line="276" w:lineRule="auto"/>
        <w:jc w:val="center"/>
        <w:rPr>
          <w:rFonts w:ascii="Arial" w:eastAsia="Calibri" w:hAnsi="Arial" w:cs="Arial"/>
          <w:lang w:val="en-GB"/>
        </w:rPr>
      </w:pPr>
    </w:p>
    <w:p w14:paraId="0273BFA3" w14:textId="2D8B89D6" w:rsidR="004915A0" w:rsidRDefault="004915A0" w:rsidP="004915A0">
      <w:pPr>
        <w:spacing w:after="200" w:line="276" w:lineRule="auto"/>
        <w:jc w:val="center"/>
        <w:rPr>
          <w:rFonts w:ascii="Arial" w:eastAsia="Calibri" w:hAnsi="Arial" w:cs="Arial"/>
          <w:lang w:val="en-GB"/>
        </w:rPr>
      </w:pPr>
    </w:p>
    <w:p w14:paraId="5D33A45E" w14:textId="2135A1E3" w:rsidR="004915A0" w:rsidRDefault="004915A0" w:rsidP="004915A0">
      <w:pPr>
        <w:spacing w:after="200" w:line="276" w:lineRule="auto"/>
        <w:jc w:val="center"/>
        <w:rPr>
          <w:rFonts w:ascii="Arial" w:eastAsia="Calibri" w:hAnsi="Arial" w:cs="Arial"/>
          <w:lang w:val="en-GB"/>
        </w:rPr>
      </w:pPr>
    </w:p>
    <w:p w14:paraId="21903EFC" w14:textId="35CD01E5" w:rsidR="004915A0" w:rsidRDefault="004915A0" w:rsidP="004915A0">
      <w:pPr>
        <w:spacing w:after="200" w:line="276" w:lineRule="auto"/>
        <w:jc w:val="center"/>
        <w:rPr>
          <w:rFonts w:ascii="Arial" w:eastAsia="Calibri" w:hAnsi="Arial" w:cs="Arial"/>
          <w:lang w:val="en-GB"/>
        </w:rPr>
      </w:pPr>
    </w:p>
    <w:p w14:paraId="14CE7873" w14:textId="4FEF877A" w:rsidR="004915A0" w:rsidRDefault="004915A0" w:rsidP="004915A0">
      <w:pPr>
        <w:spacing w:after="200" w:line="276" w:lineRule="auto"/>
        <w:jc w:val="center"/>
        <w:rPr>
          <w:rFonts w:ascii="Arial" w:eastAsia="Calibri" w:hAnsi="Arial" w:cs="Arial"/>
          <w:lang w:val="en-GB"/>
        </w:rPr>
      </w:pPr>
    </w:p>
    <w:p w14:paraId="46DD8DC9" w14:textId="1DD17ED8" w:rsidR="004915A0" w:rsidRPr="004915A0" w:rsidRDefault="004915A0" w:rsidP="004915A0">
      <w:pPr>
        <w:spacing w:after="200" w:line="276" w:lineRule="auto"/>
        <w:jc w:val="center"/>
        <w:rPr>
          <w:rFonts w:ascii="Arial" w:eastAsia="Calibri" w:hAnsi="Arial" w:cs="Arial"/>
          <w:lang w:val="en-GB"/>
        </w:rPr>
      </w:pPr>
      <w:r>
        <w:rPr>
          <w:rFonts w:ascii="Arial" w:eastAsia="Calibri" w:hAnsi="Arial" w:cs="Arial"/>
          <w:noProof/>
          <w:lang w:val="en-GB"/>
        </w:rPr>
        <w:lastRenderedPageBreak/>
        <w:drawing>
          <wp:inline distT="0" distB="0" distL="0" distR="0" wp14:anchorId="39995C16" wp14:editId="3B8DAD0E">
            <wp:extent cx="5944235" cy="1493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4235" cy="1493520"/>
                    </a:xfrm>
                    <a:prstGeom prst="rect">
                      <a:avLst/>
                    </a:prstGeom>
                    <a:noFill/>
                  </pic:spPr>
                </pic:pic>
              </a:graphicData>
            </a:graphic>
          </wp:inline>
        </w:drawing>
      </w:r>
      <w:r w:rsidRPr="004915A0">
        <w:rPr>
          <w:rFonts w:ascii="Arial" w:eastAsia="Calibri" w:hAnsi="Arial" w:cs="Arial"/>
          <w:b/>
          <w:lang w:val="en-GB"/>
        </w:rPr>
        <w:t>Table 2: Bending moment data at section X-X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2621"/>
        <w:gridCol w:w="2622"/>
      </w:tblGrid>
      <w:tr w:rsidR="004915A0" w:rsidRPr="004915A0" w14:paraId="58C55D73" w14:textId="77777777" w:rsidTr="00407DCE">
        <w:trPr>
          <w:trHeight w:val="227"/>
          <w:jc w:val="center"/>
        </w:trPr>
        <w:tc>
          <w:tcPr>
            <w:tcW w:w="1209" w:type="dxa"/>
            <w:vMerge w:val="restart"/>
            <w:vAlign w:val="center"/>
          </w:tcPr>
          <w:p w14:paraId="3C952FE9" w14:textId="77777777" w:rsidR="004915A0" w:rsidRPr="004915A0" w:rsidRDefault="004915A0" w:rsidP="004915A0">
            <w:pPr>
              <w:spacing w:before="80" w:after="80" w:line="276" w:lineRule="auto"/>
              <w:jc w:val="center"/>
              <w:rPr>
                <w:rFonts w:ascii="Arial" w:eastAsia="Calibri" w:hAnsi="Arial" w:cs="Arial"/>
                <w:b/>
                <w:bCs/>
                <w:lang w:val="en-GB"/>
              </w:rPr>
            </w:pPr>
            <w:r w:rsidRPr="004915A0">
              <w:rPr>
                <w:rFonts w:ascii="Arial" w:eastAsia="Calibri" w:hAnsi="Arial" w:cs="Arial"/>
                <w:b/>
                <w:bCs/>
                <w:lang w:val="en-GB"/>
              </w:rPr>
              <w:t xml:space="preserve">LOAD CASE </w:t>
            </w:r>
          </w:p>
        </w:tc>
        <w:tc>
          <w:tcPr>
            <w:tcW w:w="5243" w:type="dxa"/>
            <w:gridSpan w:val="2"/>
            <w:vAlign w:val="center"/>
          </w:tcPr>
          <w:p w14:paraId="425BD9F5" w14:textId="77777777" w:rsidR="004915A0" w:rsidRPr="004915A0" w:rsidRDefault="004915A0" w:rsidP="004915A0">
            <w:pPr>
              <w:spacing w:before="80" w:after="80" w:line="276" w:lineRule="auto"/>
              <w:jc w:val="center"/>
              <w:rPr>
                <w:rFonts w:ascii="Arial" w:eastAsia="Calibri" w:hAnsi="Arial" w:cs="Arial"/>
                <w:b/>
                <w:bCs/>
                <w:lang w:val="en-GB"/>
              </w:rPr>
            </w:pPr>
            <w:r w:rsidRPr="004915A0">
              <w:rPr>
                <w:rFonts w:ascii="Arial" w:eastAsia="Calibri" w:hAnsi="Arial" w:cs="Arial"/>
                <w:b/>
                <w:bCs/>
                <w:lang w:val="en-GB"/>
              </w:rPr>
              <w:t>BENDING MOMENT (N.mm)</w:t>
            </w:r>
          </w:p>
        </w:tc>
      </w:tr>
      <w:tr w:rsidR="004915A0" w:rsidRPr="004915A0" w14:paraId="061822B8" w14:textId="77777777" w:rsidTr="00407DCE">
        <w:trPr>
          <w:trHeight w:val="145"/>
          <w:jc w:val="center"/>
        </w:trPr>
        <w:tc>
          <w:tcPr>
            <w:tcW w:w="1209" w:type="dxa"/>
            <w:vMerge/>
            <w:vAlign w:val="center"/>
          </w:tcPr>
          <w:p w14:paraId="269EEFA1" w14:textId="77777777" w:rsidR="004915A0" w:rsidRPr="004915A0" w:rsidRDefault="004915A0" w:rsidP="004915A0">
            <w:pPr>
              <w:spacing w:before="80" w:after="80" w:line="276" w:lineRule="auto"/>
              <w:jc w:val="center"/>
              <w:rPr>
                <w:rFonts w:ascii="Arial" w:eastAsia="Calibri" w:hAnsi="Arial" w:cs="Arial"/>
                <w:b/>
                <w:bCs/>
                <w:lang w:val="en-GB"/>
              </w:rPr>
            </w:pPr>
          </w:p>
        </w:tc>
        <w:tc>
          <w:tcPr>
            <w:tcW w:w="2621" w:type="dxa"/>
            <w:vAlign w:val="center"/>
          </w:tcPr>
          <w:p w14:paraId="3A5BA7B7" w14:textId="77777777" w:rsidR="004915A0" w:rsidRPr="004915A0" w:rsidRDefault="004915A0" w:rsidP="004915A0">
            <w:pPr>
              <w:spacing w:before="80" w:after="80" w:line="276" w:lineRule="auto"/>
              <w:jc w:val="center"/>
              <w:rPr>
                <w:rFonts w:ascii="Arial" w:eastAsia="Calibri" w:hAnsi="Arial" w:cs="Arial"/>
                <w:b/>
                <w:bCs/>
                <w:lang w:val="en-GB"/>
              </w:rPr>
            </w:pPr>
            <w:r w:rsidRPr="004915A0">
              <w:rPr>
                <w:rFonts w:ascii="Arial" w:eastAsia="Calibri" w:hAnsi="Arial" w:cs="Arial"/>
                <w:b/>
                <w:bCs/>
                <w:lang w:val="en-GB"/>
              </w:rPr>
              <w:t>EXPERIMENTAL (FX175)</w:t>
            </w:r>
          </w:p>
        </w:tc>
        <w:tc>
          <w:tcPr>
            <w:tcW w:w="2622" w:type="dxa"/>
            <w:vAlign w:val="center"/>
          </w:tcPr>
          <w:p w14:paraId="693DE21B" w14:textId="77777777" w:rsidR="004915A0" w:rsidRPr="004915A0" w:rsidRDefault="004915A0" w:rsidP="004915A0">
            <w:pPr>
              <w:spacing w:before="80" w:after="80" w:line="276" w:lineRule="auto"/>
              <w:jc w:val="center"/>
              <w:rPr>
                <w:rFonts w:ascii="Arial" w:eastAsia="Calibri" w:hAnsi="Arial" w:cs="Arial"/>
                <w:b/>
                <w:bCs/>
                <w:lang w:val="en-GB"/>
              </w:rPr>
            </w:pPr>
            <w:r w:rsidRPr="004915A0">
              <w:rPr>
                <w:rFonts w:ascii="Arial" w:eastAsia="Calibri" w:hAnsi="Arial" w:cs="Arial"/>
                <w:b/>
                <w:bCs/>
                <w:lang w:val="en-GB"/>
              </w:rPr>
              <w:t>THEORY</w:t>
            </w:r>
          </w:p>
        </w:tc>
      </w:tr>
      <w:tr w:rsidR="004915A0" w:rsidRPr="004915A0" w14:paraId="379187E9" w14:textId="77777777" w:rsidTr="00407DCE">
        <w:trPr>
          <w:trHeight w:val="543"/>
          <w:jc w:val="center"/>
        </w:trPr>
        <w:tc>
          <w:tcPr>
            <w:tcW w:w="1209" w:type="dxa"/>
            <w:vAlign w:val="center"/>
          </w:tcPr>
          <w:p w14:paraId="66F89873" w14:textId="77777777" w:rsidR="004915A0" w:rsidRPr="004915A0" w:rsidRDefault="004915A0" w:rsidP="004915A0">
            <w:pPr>
              <w:spacing w:before="80" w:after="80" w:line="276" w:lineRule="auto"/>
              <w:jc w:val="center"/>
              <w:rPr>
                <w:rFonts w:ascii="Arial" w:eastAsia="Calibri" w:hAnsi="Arial" w:cs="Arial"/>
                <w:b/>
                <w:lang w:val="en-GB"/>
              </w:rPr>
            </w:pPr>
            <w:r w:rsidRPr="004915A0">
              <w:rPr>
                <w:rFonts w:ascii="Arial" w:eastAsia="Calibri" w:hAnsi="Arial" w:cs="Arial"/>
                <w:b/>
                <w:lang w:val="en-GB"/>
              </w:rPr>
              <w:t>1</w:t>
            </w:r>
          </w:p>
        </w:tc>
        <w:tc>
          <w:tcPr>
            <w:tcW w:w="2621" w:type="dxa"/>
            <w:vAlign w:val="center"/>
          </w:tcPr>
          <w:p w14:paraId="69FD690A" w14:textId="77777777" w:rsidR="004915A0" w:rsidRPr="004915A0" w:rsidRDefault="004915A0" w:rsidP="004915A0">
            <w:pPr>
              <w:spacing w:after="200" w:line="276" w:lineRule="auto"/>
              <w:jc w:val="both"/>
              <w:rPr>
                <w:rFonts w:ascii="Arial" w:eastAsia="Calibri" w:hAnsi="Arial" w:cs="Arial"/>
                <w:lang w:val="en-GB"/>
              </w:rPr>
            </w:pPr>
          </w:p>
        </w:tc>
        <w:tc>
          <w:tcPr>
            <w:tcW w:w="2622" w:type="dxa"/>
            <w:vAlign w:val="center"/>
          </w:tcPr>
          <w:p w14:paraId="39B388BD" w14:textId="77777777" w:rsidR="004915A0" w:rsidRPr="004915A0" w:rsidRDefault="004915A0" w:rsidP="004915A0">
            <w:pPr>
              <w:spacing w:after="200" w:line="276" w:lineRule="auto"/>
              <w:jc w:val="both"/>
              <w:rPr>
                <w:rFonts w:ascii="Arial" w:eastAsia="Calibri" w:hAnsi="Arial" w:cs="Arial"/>
                <w:lang w:val="en-GB"/>
              </w:rPr>
            </w:pPr>
          </w:p>
        </w:tc>
      </w:tr>
      <w:tr w:rsidR="004915A0" w:rsidRPr="004915A0" w14:paraId="0760B536" w14:textId="77777777" w:rsidTr="00407DCE">
        <w:trPr>
          <w:trHeight w:val="533"/>
          <w:jc w:val="center"/>
        </w:trPr>
        <w:tc>
          <w:tcPr>
            <w:tcW w:w="1209" w:type="dxa"/>
            <w:vAlign w:val="center"/>
          </w:tcPr>
          <w:p w14:paraId="6517D9E6" w14:textId="77777777" w:rsidR="004915A0" w:rsidRPr="004915A0" w:rsidRDefault="004915A0" w:rsidP="004915A0">
            <w:pPr>
              <w:spacing w:before="80" w:after="80" w:line="276" w:lineRule="auto"/>
              <w:jc w:val="center"/>
              <w:rPr>
                <w:rFonts w:ascii="Arial" w:eastAsia="Calibri" w:hAnsi="Arial" w:cs="Arial"/>
                <w:b/>
                <w:lang w:val="en-GB"/>
              </w:rPr>
            </w:pPr>
            <w:r w:rsidRPr="004915A0">
              <w:rPr>
                <w:rFonts w:ascii="Arial" w:eastAsia="Calibri" w:hAnsi="Arial" w:cs="Arial"/>
                <w:b/>
                <w:lang w:val="en-GB"/>
              </w:rPr>
              <w:t>2</w:t>
            </w:r>
          </w:p>
        </w:tc>
        <w:tc>
          <w:tcPr>
            <w:tcW w:w="2621" w:type="dxa"/>
          </w:tcPr>
          <w:p w14:paraId="5F0F27BE" w14:textId="77777777" w:rsidR="004915A0" w:rsidRPr="004915A0" w:rsidRDefault="004915A0" w:rsidP="004915A0">
            <w:pPr>
              <w:spacing w:after="200" w:line="276" w:lineRule="auto"/>
              <w:jc w:val="both"/>
              <w:rPr>
                <w:rFonts w:ascii="Arial" w:eastAsia="Calibri" w:hAnsi="Arial" w:cs="Arial"/>
                <w:lang w:val="en-GB"/>
              </w:rPr>
            </w:pPr>
          </w:p>
        </w:tc>
        <w:tc>
          <w:tcPr>
            <w:tcW w:w="2622" w:type="dxa"/>
          </w:tcPr>
          <w:p w14:paraId="63748009" w14:textId="77777777" w:rsidR="004915A0" w:rsidRPr="004915A0" w:rsidRDefault="004915A0" w:rsidP="004915A0">
            <w:pPr>
              <w:spacing w:after="200" w:line="276" w:lineRule="auto"/>
              <w:jc w:val="both"/>
              <w:rPr>
                <w:rFonts w:ascii="Arial" w:eastAsia="Calibri" w:hAnsi="Arial" w:cs="Arial"/>
                <w:lang w:val="en-GB"/>
              </w:rPr>
            </w:pPr>
          </w:p>
        </w:tc>
      </w:tr>
      <w:tr w:rsidR="004915A0" w:rsidRPr="004915A0" w14:paraId="596E5AE3" w14:textId="77777777" w:rsidTr="00407DCE">
        <w:trPr>
          <w:trHeight w:val="533"/>
          <w:jc w:val="center"/>
        </w:trPr>
        <w:tc>
          <w:tcPr>
            <w:tcW w:w="1209" w:type="dxa"/>
            <w:vAlign w:val="center"/>
          </w:tcPr>
          <w:p w14:paraId="2414873A" w14:textId="77777777" w:rsidR="004915A0" w:rsidRPr="004915A0" w:rsidRDefault="004915A0" w:rsidP="004915A0">
            <w:pPr>
              <w:spacing w:before="80" w:after="80" w:line="276" w:lineRule="auto"/>
              <w:jc w:val="center"/>
              <w:rPr>
                <w:rFonts w:ascii="Arial" w:eastAsia="Calibri" w:hAnsi="Arial" w:cs="Arial"/>
                <w:b/>
                <w:lang w:val="en-GB"/>
              </w:rPr>
            </w:pPr>
            <w:r w:rsidRPr="004915A0">
              <w:rPr>
                <w:rFonts w:ascii="Arial" w:eastAsia="Calibri" w:hAnsi="Arial" w:cs="Arial"/>
                <w:b/>
                <w:lang w:val="en-GB"/>
              </w:rPr>
              <w:t>3</w:t>
            </w:r>
          </w:p>
        </w:tc>
        <w:tc>
          <w:tcPr>
            <w:tcW w:w="2621" w:type="dxa"/>
          </w:tcPr>
          <w:p w14:paraId="42946ECC" w14:textId="77777777" w:rsidR="004915A0" w:rsidRPr="004915A0" w:rsidRDefault="004915A0" w:rsidP="004915A0">
            <w:pPr>
              <w:spacing w:after="200" w:line="276" w:lineRule="auto"/>
              <w:jc w:val="both"/>
              <w:rPr>
                <w:rFonts w:ascii="Arial" w:eastAsia="Calibri" w:hAnsi="Arial" w:cs="Arial"/>
                <w:lang w:val="en-GB"/>
              </w:rPr>
            </w:pPr>
          </w:p>
        </w:tc>
        <w:tc>
          <w:tcPr>
            <w:tcW w:w="2622" w:type="dxa"/>
          </w:tcPr>
          <w:p w14:paraId="536B60D3" w14:textId="77777777" w:rsidR="004915A0" w:rsidRPr="004915A0" w:rsidRDefault="004915A0" w:rsidP="004915A0">
            <w:pPr>
              <w:spacing w:after="200" w:line="276" w:lineRule="auto"/>
              <w:jc w:val="both"/>
              <w:rPr>
                <w:rFonts w:ascii="Arial" w:eastAsia="Calibri" w:hAnsi="Arial" w:cs="Arial"/>
                <w:lang w:val="en-GB"/>
              </w:rPr>
            </w:pPr>
          </w:p>
        </w:tc>
      </w:tr>
      <w:tr w:rsidR="004915A0" w:rsidRPr="004915A0" w14:paraId="7BE30B3D" w14:textId="77777777" w:rsidTr="00407DCE">
        <w:trPr>
          <w:trHeight w:val="533"/>
          <w:jc w:val="center"/>
        </w:trPr>
        <w:tc>
          <w:tcPr>
            <w:tcW w:w="1209" w:type="dxa"/>
            <w:vAlign w:val="center"/>
          </w:tcPr>
          <w:p w14:paraId="79A1A74E" w14:textId="77777777" w:rsidR="004915A0" w:rsidRPr="004915A0" w:rsidRDefault="004915A0" w:rsidP="004915A0">
            <w:pPr>
              <w:spacing w:before="80" w:after="80" w:line="276" w:lineRule="auto"/>
              <w:jc w:val="center"/>
              <w:rPr>
                <w:rFonts w:ascii="Arial" w:eastAsia="Calibri" w:hAnsi="Arial" w:cs="Arial"/>
                <w:b/>
                <w:lang w:val="en-GB"/>
              </w:rPr>
            </w:pPr>
            <w:r w:rsidRPr="004915A0">
              <w:rPr>
                <w:rFonts w:ascii="Arial" w:eastAsia="Calibri" w:hAnsi="Arial" w:cs="Arial"/>
                <w:b/>
                <w:lang w:val="en-GB"/>
              </w:rPr>
              <w:t>4</w:t>
            </w:r>
          </w:p>
        </w:tc>
        <w:tc>
          <w:tcPr>
            <w:tcW w:w="2621" w:type="dxa"/>
          </w:tcPr>
          <w:p w14:paraId="499C4A4E" w14:textId="77777777" w:rsidR="004915A0" w:rsidRPr="004915A0" w:rsidRDefault="004915A0" w:rsidP="004915A0">
            <w:pPr>
              <w:spacing w:after="200" w:line="276" w:lineRule="auto"/>
              <w:jc w:val="both"/>
              <w:rPr>
                <w:rFonts w:ascii="Arial" w:eastAsia="Calibri" w:hAnsi="Arial" w:cs="Arial"/>
                <w:lang w:val="en-GB"/>
              </w:rPr>
            </w:pPr>
          </w:p>
        </w:tc>
        <w:tc>
          <w:tcPr>
            <w:tcW w:w="2622" w:type="dxa"/>
          </w:tcPr>
          <w:p w14:paraId="0BDB6CA1" w14:textId="77777777" w:rsidR="004915A0" w:rsidRPr="004915A0" w:rsidRDefault="004915A0" w:rsidP="004915A0">
            <w:pPr>
              <w:spacing w:after="200" w:line="276" w:lineRule="auto"/>
              <w:jc w:val="both"/>
              <w:rPr>
                <w:rFonts w:ascii="Arial" w:eastAsia="Calibri" w:hAnsi="Arial" w:cs="Arial"/>
                <w:lang w:val="en-GB"/>
              </w:rPr>
            </w:pPr>
          </w:p>
        </w:tc>
      </w:tr>
      <w:tr w:rsidR="004915A0" w:rsidRPr="004915A0" w14:paraId="0F3221FF" w14:textId="77777777" w:rsidTr="00407DCE">
        <w:trPr>
          <w:trHeight w:val="533"/>
          <w:jc w:val="center"/>
        </w:trPr>
        <w:tc>
          <w:tcPr>
            <w:tcW w:w="1209" w:type="dxa"/>
            <w:vAlign w:val="center"/>
          </w:tcPr>
          <w:p w14:paraId="5033308D" w14:textId="77777777" w:rsidR="004915A0" w:rsidRPr="004915A0" w:rsidRDefault="004915A0" w:rsidP="004915A0">
            <w:pPr>
              <w:spacing w:before="80" w:after="80" w:line="276" w:lineRule="auto"/>
              <w:jc w:val="center"/>
              <w:rPr>
                <w:rFonts w:ascii="Arial" w:eastAsia="Calibri" w:hAnsi="Arial" w:cs="Arial"/>
                <w:b/>
                <w:lang w:val="en-GB"/>
              </w:rPr>
            </w:pPr>
            <w:r w:rsidRPr="004915A0">
              <w:rPr>
                <w:rFonts w:ascii="Arial" w:eastAsia="Calibri" w:hAnsi="Arial" w:cs="Arial"/>
                <w:b/>
                <w:lang w:val="en-GB"/>
              </w:rPr>
              <w:t>5</w:t>
            </w:r>
          </w:p>
        </w:tc>
        <w:tc>
          <w:tcPr>
            <w:tcW w:w="2621" w:type="dxa"/>
          </w:tcPr>
          <w:p w14:paraId="56DA61C5" w14:textId="77777777" w:rsidR="004915A0" w:rsidRPr="004915A0" w:rsidRDefault="004915A0" w:rsidP="004915A0">
            <w:pPr>
              <w:spacing w:after="200" w:line="276" w:lineRule="auto"/>
              <w:jc w:val="both"/>
              <w:rPr>
                <w:rFonts w:ascii="Arial" w:eastAsia="Calibri" w:hAnsi="Arial" w:cs="Arial"/>
                <w:lang w:val="en-GB"/>
              </w:rPr>
            </w:pPr>
          </w:p>
        </w:tc>
        <w:tc>
          <w:tcPr>
            <w:tcW w:w="2622" w:type="dxa"/>
          </w:tcPr>
          <w:p w14:paraId="12E5A686" w14:textId="77777777" w:rsidR="004915A0" w:rsidRPr="004915A0" w:rsidRDefault="004915A0" w:rsidP="004915A0">
            <w:pPr>
              <w:spacing w:after="200" w:line="276" w:lineRule="auto"/>
              <w:jc w:val="both"/>
              <w:rPr>
                <w:rFonts w:ascii="Arial" w:eastAsia="Calibri" w:hAnsi="Arial" w:cs="Arial"/>
                <w:lang w:val="en-GB"/>
              </w:rPr>
            </w:pPr>
          </w:p>
        </w:tc>
      </w:tr>
    </w:tbl>
    <w:p w14:paraId="114EF9C6" w14:textId="77777777" w:rsidR="004915A0" w:rsidRPr="004915A0" w:rsidRDefault="004915A0" w:rsidP="004915A0">
      <w:pPr>
        <w:spacing w:after="200" w:line="276" w:lineRule="auto"/>
        <w:ind w:firstLine="720"/>
        <w:jc w:val="both"/>
        <w:rPr>
          <w:rFonts w:ascii="Arial" w:eastAsia="Calibri" w:hAnsi="Arial" w:cs="Arial"/>
          <w:lang w:val="en-GB"/>
        </w:rPr>
      </w:pPr>
    </w:p>
    <w:p w14:paraId="1DD0D502" w14:textId="77777777" w:rsidR="004915A0" w:rsidRPr="004915A0" w:rsidRDefault="004915A0" w:rsidP="004915A0">
      <w:pPr>
        <w:spacing w:after="0" w:line="240" w:lineRule="auto"/>
        <w:jc w:val="both"/>
        <w:rPr>
          <w:rFonts w:ascii="Arial" w:eastAsia="Calibri" w:hAnsi="Arial" w:cs="Arial"/>
          <w:lang w:val="en-GB"/>
        </w:rPr>
      </w:pPr>
    </w:p>
    <w:p w14:paraId="6F886A6A" w14:textId="77777777" w:rsidR="004915A0" w:rsidRPr="004915A0" w:rsidRDefault="004915A0" w:rsidP="004915A0">
      <w:pPr>
        <w:spacing w:after="0" w:line="240" w:lineRule="auto"/>
        <w:jc w:val="both"/>
        <w:rPr>
          <w:rFonts w:ascii="Arial" w:eastAsia="Calibri" w:hAnsi="Arial" w:cs="Arial"/>
          <w:lang w:val="en-GB"/>
        </w:rPr>
      </w:pPr>
    </w:p>
    <w:p w14:paraId="5F6769A7" w14:textId="77777777" w:rsidR="004915A0" w:rsidRPr="004915A0" w:rsidRDefault="004915A0" w:rsidP="004915A0">
      <w:pPr>
        <w:spacing w:after="0" w:line="240" w:lineRule="auto"/>
        <w:jc w:val="both"/>
        <w:rPr>
          <w:rFonts w:ascii="Arial" w:eastAsia="Calibri" w:hAnsi="Arial" w:cs="Arial"/>
          <w:caps/>
          <w:u w:val="single"/>
          <w:lang w:val="en-GB"/>
        </w:rPr>
      </w:pPr>
      <w:r w:rsidRPr="004915A0">
        <w:rPr>
          <w:rFonts w:ascii="Arial" w:eastAsia="Calibri" w:hAnsi="Arial" w:cs="Arial"/>
          <w:b/>
          <w:caps/>
          <w:u w:val="single"/>
          <w:lang w:val="en-GB"/>
        </w:rPr>
        <w:t>Discussions/Analysis</w:t>
      </w:r>
    </w:p>
    <w:p w14:paraId="1D4D2355" w14:textId="77777777" w:rsidR="004915A0" w:rsidRPr="004915A0" w:rsidRDefault="004915A0" w:rsidP="004915A0">
      <w:pPr>
        <w:numPr>
          <w:ilvl w:val="0"/>
          <w:numId w:val="1"/>
        </w:numPr>
        <w:spacing w:after="0" w:line="240" w:lineRule="auto"/>
        <w:jc w:val="both"/>
        <w:rPr>
          <w:rFonts w:ascii="Arial" w:eastAsia="Calibri" w:hAnsi="Arial" w:cs="Arial"/>
          <w:lang w:val="en-GB"/>
        </w:rPr>
      </w:pPr>
      <w:r w:rsidRPr="004915A0">
        <w:rPr>
          <w:rFonts w:ascii="Arial" w:eastAsia="Calibri" w:hAnsi="Arial" w:cs="Arial"/>
          <w:lang w:val="en-GB"/>
        </w:rPr>
        <w:t>Using the data in the Table 1, determine the experiment value for bending moment and fill it in Table 2. Then, plot the bar chart for the bending for the theoretical and experimental for each load case.</w:t>
      </w:r>
    </w:p>
    <w:p w14:paraId="33512A6E" w14:textId="77777777" w:rsidR="004915A0" w:rsidRPr="004915A0" w:rsidRDefault="004915A0" w:rsidP="004915A0">
      <w:pPr>
        <w:numPr>
          <w:ilvl w:val="0"/>
          <w:numId w:val="1"/>
        </w:numPr>
        <w:spacing w:after="0" w:line="240" w:lineRule="auto"/>
        <w:jc w:val="both"/>
        <w:rPr>
          <w:rFonts w:ascii="Arial" w:eastAsia="Calibri" w:hAnsi="Arial" w:cs="Arial"/>
          <w:lang w:val="en-GB"/>
        </w:rPr>
      </w:pPr>
      <w:r w:rsidRPr="004915A0">
        <w:rPr>
          <w:rFonts w:ascii="Arial" w:eastAsia="Calibri" w:hAnsi="Arial" w:cs="Arial"/>
          <w:lang w:val="en-GB"/>
        </w:rPr>
        <w:t>Calculate the percentage of error for each load case and hence determine the overall percentage of error.</w:t>
      </w:r>
    </w:p>
    <w:p w14:paraId="4BD57A6D" w14:textId="77777777" w:rsidR="004915A0" w:rsidRPr="004915A0" w:rsidRDefault="004915A0" w:rsidP="004915A0">
      <w:pPr>
        <w:numPr>
          <w:ilvl w:val="0"/>
          <w:numId w:val="1"/>
        </w:numPr>
        <w:spacing w:after="0" w:line="240" w:lineRule="auto"/>
        <w:jc w:val="both"/>
        <w:rPr>
          <w:rFonts w:ascii="Arial" w:eastAsia="Calibri" w:hAnsi="Arial" w:cs="Arial"/>
          <w:lang w:val="en-GB"/>
        </w:rPr>
      </w:pPr>
      <w:r w:rsidRPr="004915A0">
        <w:rPr>
          <w:rFonts w:ascii="Arial" w:eastAsia="Calibri" w:hAnsi="Arial" w:cs="Arial"/>
          <w:lang w:val="en-GB"/>
        </w:rPr>
        <w:t xml:space="preserve">Will the readings of the load cell differ from the above if it is placed 100 mm from the centre of the </w:t>
      </w:r>
      <w:proofErr w:type="gramStart"/>
      <w:r w:rsidRPr="004915A0">
        <w:rPr>
          <w:rFonts w:ascii="Arial" w:eastAsia="Calibri" w:hAnsi="Arial" w:cs="Arial"/>
          <w:lang w:val="en-GB"/>
        </w:rPr>
        <w:t>cross-section.</w:t>
      </w:r>
      <w:proofErr w:type="gramEnd"/>
      <w:r w:rsidRPr="004915A0">
        <w:rPr>
          <w:rFonts w:ascii="Arial" w:eastAsia="Calibri" w:hAnsi="Arial" w:cs="Arial"/>
          <w:lang w:val="en-GB"/>
        </w:rPr>
        <w:t xml:space="preserve"> If the answer is yes, by how much. If the answer is no, then why.</w:t>
      </w:r>
    </w:p>
    <w:p w14:paraId="57C697D7" w14:textId="77777777" w:rsidR="004915A0" w:rsidRPr="004915A0" w:rsidRDefault="004915A0" w:rsidP="004915A0">
      <w:pPr>
        <w:numPr>
          <w:ilvl w:val="0"/>
          <w:numId w:val="1"/>
        </w:numPr>
        <w:spacing w:after="0" w:line="240" w:lineRule="auto"/>
        <w:jc w:val="both"/>
        <w:rPr>
          <w:rFonts w:ascii="Arial" w:eastAsia="Calibri" w:hAnsi="Arial" w:cs="Arial"/>
          <w:lang w:val="en-GB"/>
        </w:rPr>
      </w:pPr>
      <w:r w:rsidRPr="004915A0">
        <w:rPr>
          <w:rFonts w:ascii="Arial" w:eastAsia="Calibri" w:hAnsi="Arial" w:cs="Arial"/>
          <w:lang w:val="en-GB"/>
        </w:rPr>
        <w:t xml:space="preserve">Comment on the accuracy of the experiment and what are the precautions that should be taken in this experiment to ensure its accuracy? </w:t>
      </w:r>
    </w:p>
    <w:p w14:paraId="78BBF0B0" w14:textId="77777777" w:rsidR="004915A0" w:rsidRPr="004915A0" w:rsidRDefault="004915A0" w:rsidP="004915A0">
      <w:pPr>
        <w:spacing w:after="200" w:line="276" w:lineRule="auto"/>
        <w:jc w:val="both"/>
        <w:rPr>
          <w:rFonts w:ascii="Arial" w:eastAsia="Calibri" w:hAnsi="Arial" w:cs="Arial"/>
          <w:lang w:val="en-GB"/>
        </w:rPr>
      </w:pPr>
    </w:p>
    <w:p w14:paraId="5D0D8B1E" w14:textId="77777777" w:rsidR="004915A0" w:rsidRPr="004915A0" w:rsidRDefault="004915A0" w:rsidP="004915A0">
      <w:pPr>
        <w:spacing w:after="0" w:line="240" w:lineRule="auto"/>
        <w:jc w:val="both"/>
        <w:rPr>
          <w:rFonts w:ascii="Arial" w:eastAsia="Calibri" w:hAnsi="Arial" w:cs="Arial"/>
          <w:caps/>
          <w:u w:val="single"/>
          <w:lang w:val="en-GB"/>
        </w:rPr>
      </w:pPr>
      <w:r w:rsidRPr="004915A0">
        <w:rPr>
          <w:rFonts w:ascii="Arial" w:eastAsia="Calibri" w:hAnsi="Arial" w:cs="Arial"/>
          <w:b/>
          <w:caps/>
          <w:u w:val="single"/>
          <w:lang w:val="en-GB"/>
        </w:rPr>
        <w:t>Conclusions</w:t>
      </w:r>
    </w:p>
    <w:p w14:paraId="6B9EEF6A" w14:textId="77777777" w:rsidR="004915A0" w:rsidRPr="004915A0" w:rsidRDefault="004915A0" w:rsidP="004915A0">
      <w:pPr>
        <w:spacing w:after="200" w:line="276" w:lineRule="auto"/>
        <w:jc w:val="both"/>
        <w:rPr>
          <w:rFonts w:ascii="Arial" w:eastAsia="Calibri" w:hAnsi="Arial" w:cs="Arial"/>
          <w:lang w:val="en-GB"/>
        </w:rPr>
      </w:pPr>
      <w:r w:rsidRPr="004915A0">
        <w:rPr>
          <w:rFonts w:ascii="Arial" w:eastAsia="Calibri" w:hAnsi="Arial" w:cs="Arial"/>
          <w:lang w:val="en-GB"/>
        </w:rPr>
        <w:t>Refer to the objective.</w:t>
      </w:r>
    </w:p>
    <w:p w14:paraId="4B539677" w14:textId="77777777" w:rsidR="004915A0" w:rsidRPr="004915A0" w:rsidRDefault="004915A0" w:rsidP="004915A0">
      <w:pPr>
        <w:spacing w:after="200" w:line="276" w:lineRule="auto"/>
        <w:jc w:val="both"/>
        <w:rPr>
          <w:rFonts w:ascii="Arial" w:eastAsia="Calibri" w:hAnsi="Arial" w:cs="Arial"/>
          <w:lang w:val="en-GB"/>
        </w:rPr>
      </w:pPr>
    </w:p>
    <w:p w14:paraId="60C02EDE" w14:textId="77777777" w:rsidR="004915A0" w:rsidRPr="004915A0" w:rsidRDefault="004915A0" w:rsidP="004915A0">
      <w:pPr>
        <w:spacing w:after="0" w:line="240" w:lineRule="auto"/>
        <w:jc w:val="both"/>
        <w:rPr>
          <w:rFonts w:ascii="Arial" w:eastAsia="Calibri" w:hAnsi="Arial" w:cs="Arial"/>
          <w:caps/>
          <w:u w:val="single"/>
          <w:lang w:val="en-GB"/>
        </w:rPr>
      </w:pPr>
      <w:r w:rsidRPr="004915A0">
        <w:rPr>
          <w:rFonts w:ascii="Arial" w:eastAsia="Calibri" w:hAnsi="Arial" w:cs="Arial"/>
          <w:b/>
          <w:caps/>
          <w:u w:val="single"/>
          <w:lang w:val="en-GB"/>
        </w:rPr>
        <w:t>References</w:t>
      </w:r>
      <w:r w:rsidRPr="004915A0">
        <w:rPr>
          <w:rFonts w:ascii="Arial" w:eastAsia="Calibri" w:hAnsi="Arial" w:cs="Arial"/>
          <w:caps/>
          <w:u w:val="single"/>
          <w:lang w:val="en-GB"/>
        </w:rPr>
        <w:t>/</w:t>
      </w:r>
      <w:r w:rsidRPr="004915A0">
        <w:rPr>
          <w:rFonts w:ascii="Arial" w:eastAsia="Calibri" w:hAnsi="Arial" w:cs="Arial"/>
          <w:b/>
          <w:caps/>
          <w:u w:val="single"/>
          <w:lang w:val="en-GB"/>
        </w:rPr>
        <w:t>Appendices</w:t>
      </w:r>
    </w:p>
    <w:p w14:paraId="47D2DA1B" w14:textId="77777777" w:rsidR="004915A0" w:rsidRPr="004915A0" w:rsidRDefault="004915A0" w:rsidP="004915A0">
      <w:pPr>
        <w:numPr>
          <w:ilvl w:val="0"/>
          <w:numId w:val="2"/>
        </w:numPr>
        <w:spacing w:after="0" w:line="240" w:lineRule="auto"/>
        <w:jc w:val="both"/>
        <w:rPr>
          <w:rFonts w:ascii="Arial" w:eastAsia="Calibri" w:hAnsi="Arial" w:cs="Arial"/>
          <w:lang w:val="en-GB"/>
        </w:rPr>
      </w:pPr>
      <w:r w:rsidRPr="004915A0">
        <w:rPr>
          <w:rFonts w:ascii="Arial" w:eastAsia="Calibri" w:hAnsi="Arial" w:cs="Arial"/>
          <w:lang w:val="en-GB"/>
        </w:rPr>
        <w:t>Text book, reference books from the library or electronic references from the internet.</w:t>
      </w:r>
    </w:p>
    <w:p w14:paraId="7F062761" w14:textId="77777777" w:rsidR="004915A0" w:rsidRPr="004915A0" w:rsidRDefault="004915A0" w:rsidP="004915A0">
      <w:pPr>
        <w:numPr>
          <w:ilvl w:val="0"/>
          <w:numId w:val="2"/>
        </w:numPr>
        <w:spacing w:after="0" w:line="240" w:lineRule="auto"/>
        <w:jc w:val="both"/>
        <w:rPr>
          <w:rFonts w:ascii="Arial" w:eastAsia="Calibri" w:hAnsi="Arial" w:cs="Arial"/>
          <w:lang w:val="en-GB"/>
        </w:rPr>
      </w:pPr>
      <w:r w:rsidRPr="004915A0">
        <w:rPr>
          <w:rFonts w:ascii="Arial" w:eastAsia="Calibri" w:hAnsi="Arial" w:cs="Arial"/>
          <w:lang w:val="en-GB"/>
        </w:rPr>
        <w:t>Related photo or plate due to the experiment.</w:t>
      </w:r>
    </w:p>
    <w:p w14:paraId="18EFCA19" w14:textId="77777777" w:rsidR="004915A0" w:rsidRDefault="004915A0"/>
    <w:sectPr w:rsidR="004915A0" w:rsidSect="004915A0">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220B0"/>
    <w:multiLevelType w:val="hybridMultilevel"/>
    <w:tmpl w:val="7D443662"/>
    <w:lvl w:ilvl="0" w:tplc="2D5ECD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4C49F7"/>
    <w:multiLevelType w:val="hybridMultilevel"/>
    <w:tmpl w:val="94D4361E"/>
    <w:lvl w:ilvl="0" w:tplc="2D5ECD5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A0"/>
    <w:rsid w:val="004915A0"/>
    <w:rsid w:val="00B12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B8F46DB"/>
  <w15:chartTrackingRefBased/>
  <w15:docId w15:val="{C60E3C95-D7D7-4E5B-A6CE-7ACD635C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Nurlin Abu Samah</dc:creator>
  <cp:keywords/>
  <dc:description/>
  <cp:lastModifiedBy>Nurlin Abu Samah</cp:lastModifiedBy>
  <cp:revision>1</cp:revision>
  <dcterms:created xsi:type="dcterms:W3CDTF">2021-06-21T01:02:00Z</dcterms:created>
  <dcterms:modified xsi:type="dcterms:W3CDTF">2021-06-21T01:05:00Z</dcterms:modified>
</cp:coreProperties>
</file>